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ED" w:rsidRPr="00ED3B6C" w:rsidRDefault="007760ED" w:rsidP="007760ED">
      <w:pPr>
        <w:tabs>
          <w:tab w:val="center" w:pos="4820"/>
          <w:tab w:val="center" w:pos="12393"/>
        </w:tabs>
        <w:spacing w:after="0" w:line="256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</w:t>
      </w:r>
      <w:r w:rsidRPr="00ED3B6C">
        <w:rPr>
          <w:rFonts w:ascii="Times New Roman" w:eastAsia="Times New Roman" w:hAnsi="Times New Roman" w:cs="Times New Roman"/>
          <w:color w:val="000000"/>
          <w:sz w:val="28"/>
        </w:rPr>
        <w:t xml:space="preserve">УТВЕРЖДАЮ </w:t>
      </w:r>
    </w:p>
    <w:p w:rsidR="007760ED" w:rsidRPr="00ED3B6C" w:rsidRDefault="007760ED" w:rsidP="007760ED">
      <w:pPr>
        <w:tabs>
          <w:tab w:val="center" w:pos="4820"/>
          <w:tab w:val="center" w:pos="12391"/>
        </w:tabs>
        <w:spacing w:after="28" w:line="256" w:lineRule="auto"/>
        <w:rPr>
          <w:rFonts w:ascii="Calibri" w:eastAsia="Calibri" w:hAnsi="Calibri" w:cs="Calibri"/>
          <w:color w:val="000000"/>
        </w:rPr>
      </w:pPr>
      <w:r w:rsidRPr="00ED3B6C">
        <w:rPr>
          <w:rFonts w:ascii="Calibri" w:eastAsia="Calibri" w:hAnsi="Calibri" w:cs="Calibri"/>
          <w:color w:val="000000"/>
        </w:rPr>
        <w:tab/>
      </w:r>
      <w:r w:rsidRPr="00ED3B6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D3B6C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Директор </w:t>
      </w:r>
    </w:p>
    <w:p w:rsidR="007760ED" w:rsidRPr="00ED3B6C" w:rsidRDefault="007760ED" w:rsidP="007760ED">
      <w:pPr>
        <w:tabs>
          <w:tab w:val="center" w:pos="4820"/>
          <w:tab w:val="center" w:pos="12394"/>
        </w:tabs>
        <w:spacing w:after="64" w:line="256" w:lineRule="auto"/>
        <w:rPr>
          <w:rFonts w:ascii="Calibri" w:eastAsia="Calibri" w:hAnsi="Calibri" w:cs="Calibri"/>
          <w:color w:val="000000"/>
        </w:rPr>
      </w:pPr>
      <w:r w:rsidRPr="00ED3B6C"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МК</w:t>
      </w:r>
      <w:r w:rsidRPr="00ED3B6C">
        <w:rPr>
          <w:rFonts w:ascii="Times New Roman" w:eastAsia="Times New Roman" w:hAnsi="Times New Roman" w:cs="Times New Roman"/>
          <w:color w:val="000000"/>
          <w:sz w:val="24"/>
        </w:rPr>
        <w:t>ОУ «ООШ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№20</w:t>
      </w:r>
      <w:r w:rsidRPr="00ED3B6C"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</w:rPr>
        <w:t>ИГОСК</w:t>
      </w:r>
    </w:p>
    <w:p w:rsidR="007760ED" w:rsidRPr="00ED3B6C" w:rsidRDefault="007760ED" w:rsidP="007760ED">
      <w:pPr>
        <w:tabs>
          <w:tab w:val="center" w:pos="4820"/>
          <w:tab w:val="center" w:pos="12393"/>
        </w:tabs>
        <w:spacing w:after="201" w:line="256" w:lineRule="auto"/>
        <w:rPr>
          <w:rFonts w:ascii="Calibri" w:eastAsia="Calibri" w:hAnsi="Calibri" w:cs="Calibri"/>
          <w:color w:val="000000"/>
        </w:rPr>
      </w:pPr>
      <w:r w:rsidRPr="00ED3B6C">
        <w:rPr>
          <w:rFonts w:ascii="Calibri" w:eastAsia="Calibri" w:hAnsi="Calibri" w:cs="Calibri"/>
          <w:color w:val="000000"/>
        </w:rPr>
        <w:tab/>
      </w:r>
      <w:r w:rsidRPr="00ED3B6C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 w:rsidRPr="00ED3B6C">
        <w:rPr>
          <w:rFonts w:ascii="Times New Roman" w:eastAsia="Times New Roman" w:hAnsi="Times New Roman" w:cs="Times New Roman"/>
          <w:color w:val="000000"/>
          <w:sz w:val="16"/>
        </w:rPr>
        <w:tab/>
        <w:t>(наименование организации)</w:t>
      </w:r>
      <w:r w:rsidRPr="00ED3B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760ED" w:rsidRPr="00ED3B6C" w:rsidRDefault="007760ED" w:rsidP="007760ED">
      <w:pPr>
        <w:tabs>
          <w:tab w:val="center" w:pos="4820"/>
          <w:tab w:val="center" w:pos="10963"/>
          <w:tab w:val="right" w:pos="14429"/>
        </w:tabs>
        <w:spacing w:after="0" w:line="256" w:lineRule="auto"/>
        <w:rPr>
          <w:rFonts w:ascii="Calibri" w:eastAsia="Calibri" w:hAnsi="Calibri" w:cs="Calibri"/>
          <w:color w:val="000000"/>
        </w:rPr>
      </w:pPr>
      <w:r w:rsidRPr="00ED3B6C">
        <w:rPr>
          <w:rFonts w:ascii="Calibri" w:eastAsia="Calibri" w:hAnsi="Calibri" w:cs="Calibri"/>
          <w:color w:val="000000"/>
        </w:rPr>
        <w:tab/>
      </w:r>
      <w:r w:rsidRPr="00ED3B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D3B6C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Pr="00ED3B6C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В.П. Мазепа</w:t>
      </w:r>
      <w:r w:rsidRPr="00ED3B6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760ED" w:rsidRPr="00ED3B6C" w:rsidRDefault="007760ED" w:rsidP="007760ED">
      <w:pPr>
        <w:spacing w:after="31" w:line="256" w:lineRule="auto"/>
        <w:ind w:left="9640" w:right="-710"/>
        <w:rPr>
          <w:rFonts w:ascii="Calibri" w:eastAsia="Calibri" w:hAnsi="Calibri" w:cs="Calibri"/>
          <w:color w:val="000000"/>
        </w:rPr>
      </w:pPr>
      <w:r w:rsidRPr="00ED3B6C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953C636" wp14:editId="7DE7F57B">
                <wp:extent cx="3491865" cy="6350"/>
                <wp:effectExtent l="0" t="0" r="3810" b="3175"/>
                <wp:docPr id="1" name="Group 33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1865" cy="6350"/>
                          <a:chOff x="0" y="0"/>
                          <a:chExt cx="34921" cy="60"/>
                        </a:xfrm>
                      </wpg:grpSpPr>
                      <wps:wsp>
                        <wps:cNvPr id="2" name="Shape 378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797" cy="91"/>
                          </a:xfrm>
                          <a:custGeom>
                            <a:avLst/>
                            <a:gdLst>
                              <a:gd name="T0" fmla="*/ 0 w 1679702"/>
                              <a:gd name="T1" fmla="*/ 0 h 9144"/>
                              <a:gd name="T2" fmla="*/ 1679702 w 1679702"/>
                              <a:gd name="T3" fmla="*/ 0 h 9144"/>
                              <a:gd name="T4" fmla="*/ 1679702 w 1679702"/>
                              <a:gd name="T5" fmla="*/ 9144 h 9144"/>
                              <a:gd name="T6" fmla="*/ 0 w 1679702"/>
                              <a:gd name="T7" fmla="*/ 9144 h 9144"/>
                              <a:gd name="T8" fmla="*/ 0 w 1679702"/>
                              <a:gd name="T9" fmla="*/ 0 h 9144"/>
                              <a:gd name="T10" fmla="*/ 0 w 1679702"/>
                              <a:gd name="T11" fmla="*/ 0 h 9144"/>
                              <a:gd name="T12" fmla="*/ 1679702 w 167970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79702" h="9144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  <a:lnTo>
                                  <a:pt x="16797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7900"/>
                        <wps:cNvSpPr>
                          <a:spLocks/>
                        </wps:cNvSpPr>
                        <wps:spPr bwMode="auto">
                          <a:xfrm>
                            <a:off x="16798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37901"/>
                        <wps:cNvSpPr>
                          <a:spLocks/>
                        </wps:cNvSpPr>
                        <wps:spPr bwMode="auto">
                          <a:xfrm>
                            <a:off x="16859" y="0"/>
                            <a:ext cx="18062" cy="91"/>
                          </a:xfrm>
                          <a:custGeom>
                            <a:avLst/>
                            <a:gdLst>
                              <a:gd name="T0" fmla="*/ 0 w 1806194"/>
                              <a:gd name="T1" fmla="*/ 0 h 9144"/>
                              <a:gd name="T2" fmla="*/ 1806194 w 1806194"/>
                              <a:gd name="T3" fmla="*/ 0 h 9144"/>
                              <a:gd name="T4" fmla="*/ 1806194 w 1806194"/>
                              <a:gd name="T5" fmla="*/ 9144 h 9144"/>
                              <a:gd name="T6" fmla="*/ 0 w 1806194"/>
                              <a:gd name="T7" fmla="*/ 9144 h 9144"/>
                              <a:gd name="T8" fmla="*/ 0 w 1806194"/>
                              <a:gd name="T9" fmla="*/ 0 h 9144"/>
                              <a:gd name="T10" fmla="*/ 0 w 1806194"/>
                              <a:gd name="T11" fmla="*/ 0 h 9144"/>
                              <a:gd name="T12" fmla="*/ 1806194 w 180619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06194" h="9144">
                                <a:moveTo>
                                  <a:pt x="0" y="0"/>
                                </a:moveTo>
                                <a:lnTo>
                                  <a:pt x="1806194" y="0"/>
                                </a:lnTo>
                                <a:lnTo>
                                  <a:pt x="18061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201" o:spid="_x0000_s1026" style="width:274.95pt;height:.5pt;mso-position-horizontal-relative:char;mso-position-vertical-relative:line" coordsize="349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">
                <v:shape id="Shape 37899" o:spid="_x0000_s1027" style="position:absolute;width:16797;height:91;visibility:visible;mso-wrap-style:square;v-text-anchor:top" coordsize="16797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vMMIA&#10;AADaAAAADwAAAGRycy9kb3ducmV2LnhtbESPQWvCQBSE70L/w/IKvelGD0Giq0RBKPTSqD/gkX3N&#10;BrNv091tkvbXdwXB4zAz3zDb/WQ7MZAPrWMFy0UGgrh2uuVGwfVymq9BhIissXNMCn4pwH73Mtti&#10;od3IFQ3n2IgE4VCgAhNjX0gZakMWw8L1xMn7ct5iTNI3UnscE9x2cpVlubTYclow2NPRUH07/1gF&#10;w3f0Zqxuf6f2kJef+qOivDwo9fY6lRsQkab4DD/a71rBCu5X0g2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5O8wwgAAANoAAAAPAAAAAAAAAAAAAAAAAJgCAABkcnMvZG93&#10;bnJldi54bWxQSwUGAAAAAAQABAD1AAAAhwMAAAAA&#10;" path="m,l1679702,r,9144l,9144,,e" fillcolor="black" stroked="f" strokeweight="0">
                  <v:stroke miterlimit="83231f" joinstyle="miter"/>
                  <v:path arrowok="t" o:connecttype="custom" o:connectlocs="0,0;16797,0;16797,91;0,91;0,0" o:connectangles="0,0,0,0,0" textboxrect="0,0,1679702,9144"/>
                </v:shape>
                <v:shape id="Shape 37900" o:spid="_x0000_s1028" style="position:absolute;left:167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lBsIA&#10;AADaAAAADwAAAGRycy9kb3ducmV2LnhtbESPT2vCQBTE74V+h+UVeqsbE5A2dRVpDfUm1UKvj+wz&#10;G8y+Ddk1f769Kwgeh5n5DbNcj7YRPXW+dqxgPktAEJdO11wp+DsWb+8gfEDW2DgmBRN5WK+en5aY&#10;azfwL/WHUIkIYZ+jAhNCm0vpS0MW/cy1xNE7uc5iiLKrpO5wiHDbyDRJFtJizXHBYEtfhsrz4WIV&#10;/PP842faF9+7rN8P59QshnGLSr2+jJtPEIHG8Ajf2zutIIPblXgD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OUGwgAAANo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7901" o:spid="_x0000_s1029" style="position:absolute;left:16859;width:18062;height:91;visibility:visible;mso-wrap-style:square;v-text-anchor:top" coordsize="18061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98MQA&#10;AADaAAAADwAAAGRycy9kb3ducmV2LnhtbESP3WoCMRSE7wXfIZyCd5qtKyJboxShUPAHtbbQu8Pm&#10;dDd0c7IkUbdv3wiCl8PMfMPMl51txIV8MI4VPI8yEMSl04YrBaePt+EMRIjIGhvHpOCPAiwX/d4c&#10;C+2ufKDLMVYiQTgUqKCOsS2kDGVNFsPItcTJ+3HeYkzSV1J7vCa4beQ4y6bSouG0UGNLq5rK3+PZ&#10;Ksj2G/f5bb625rTL86mZrfNy7JUaPHWvLyAidfERvrfftYIJ3K6kG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qPfDEAAAA2gAAAA8AAAAAAAAAAAAAAAAAmAIAAGRycy9k&#10;b3ducmV2LnhtbFBLBQYAAAAABAAEAPUAAACJAwAAAAA=&#10;" path="m,l1806194,r,9144l,9144,,e" fillcolor="black" stroked="f" strokeweight="0">
                  <v:stroke miterlimit="83231f" joinstyle="miter"/>
                  <v:path arrowok="t" o:connecttype="custom" o:connectlocs="0,0;18062,0;18062,91;0,91;0,0" o:connectangles="0,0,0,0,0" textboxrect="0,0,1806194,9144"/>
                </v:shape>
                <w10:anchorlock/>
              </v:group>
            </w:pict>
          </mc:Fallback>
        </mc:AlternateContent>
      </w:r>
    </w:p>
    <w:p w:rsidR="007760ED" w:rsidRPr="00ED3B6C" w:rsidRDefault="007760ED" w:rsidP="007760ED">
      <w:pPr>
        <w:spacing w:after="13" w:line="256" w:lineRule="auto"/>
        <w:ind w:left="4579"/>
        <w:jc w:val="center"/>
        <w:rPr>
          <w:rFonts w:ascii="Calibri" w:eastAsia="Calibri" w:hAnsi="Calibri" w:cs="Calibri"/>
          <w:color w:val="000000"/>
        </w:rPr>
      </w:pPr>
      <w:r w:rsidRPr="00ED3B6C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 w:rsidRPr="00ED3B6C">
        <w:rPr>
          <w:rFonts w:ascii="Times New Roman" w:eastAsia="Times New Roman" w:hAnsi="Times New Roman" w:cs="Times New Roman"/>
          <w:color w:val="000000"/>
          <w:sz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</w:t>
      </w:r>
      <w:r w:rsidRPr="00ED3B6C">
        <w:rPr>
          <w:rFonts w:ascii="Times New Roman" w:eastAsia="Times New Roman" w:hAnsi="Times New Roman" w:cs="Times New Roman"/>
          <w:color w:val="000000"/>
          <w:sz w:val="16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ED3B6C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 w:rsidRPr="00ED3B6C">
        <w:rPr>
          <w:rFonts w:ascii="Times New Roman" w:eastAsia="Times New Roman" w:hAnsi="Times New Roman" w:cs="Times New Roman"/>
          <w:color w:val="000000"/>
          <w:sz w:val="16"/>
        </w:rPr>
        <w:tab/>
        <w:t xml:space="preserve">(Фамилия И.О.) </w:t>
      </w:r>
      <w:r w:rsidRPr="00ED3B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D3B6C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ED3B6C">
        <w:rPr>
          <w:rFonts w:ascii="Times New Roman" w:eastAsia="Times New Roman" w:hAnsi="Times New Roman" w:cs="Times New Roman"/>
          <w:color w:val="000000"/>
          <w:sz w:val="24"/>
        </w:rPr>
        <w:t xml:space="preserve">«18» августа 2023 г. </w:t>
      </w:r>
    </w:p>
    <w:p w:rsidR="007760ED" w:rsidRPr="00ED3B6C" w:rsidRDefault="007760ED" w:rsidP="007760ED">
      <w:pPr>
        <w:spacing w:after="82" w:line="256" w:lineRule="auto"/>
        <w:rPr>
          <w:rFonts w:ascii="Calibri" w:eastAsia="Calibri" w:hAnsi="Calibri" w:cs="Calibri"/>
          <w:color w:val="000000"/>
        </w:rPr>
      </w:pPr>
      <w:r w:rsidRPr="00ED3B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760ED" w:rsidRPr="00ED3B6C" w:rsidRDefault="007760ED" w:rsidP="007760ED">
      <w:pPr>
        <w:keepNext/>
        <w:keepLines/>
        <w:spacing w:after="0" w:line="256" w:lineRule="auto"/>
        <w:ind w:left="3111"/>
        <w:outlineLvl w:val="0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ED3B6C">
        <w:rPr>
          <w:rFonts w:ascii="Times New Roman" w:eastAsia="Times New Roman" w:hAnsi="Times New Roman" w:cs="Times New Roman"/>
          <w:b/>
          <w:color w:val="000000"/>
          <w:sz w:val="32"/>
        </w:rPr>
        <w:t xml:space="preserve">План </w:t>
      </w:r>
      <w:proofErr w:type="spellStart"/>
      <w:r w:rsidRPr="00ED3B6C">
        <w:rPr>
          <w:rFonts w:ascii="Times New Roman" w:eastAsia="Times New Roman" w:hAnsi="Times New Roman" w:cs="Times New Roman"/>
          <w:b/>
          <w:color w:val="000000"/>
          <w:sz w:val="32"/>
        </w:rPr>
        <w:t>профориентационной</w:t>
      </w:r>
      <w:proofErr w:type="spellEnd"/>
      <w:r w:rsidRPr="00ED3B6C">
        <w:rPr>
          <w:rFonts w:ascii="Times New Roman" w:eastAsia="Times New Roman" w:hAnsi="Times New Roman" w:cs="Times New Roman"/>
          <w:b/>
          <w:color w:val="000000"/>
          <w:sz w:val="32"/>
        </w:rPr>
        <w:t xml:space="preserve"> работы на 2023/2024 учебный год </w:t>
      </w:r>
    </w:p>
    <w:p w:rsidR="007760ED" w:rsidRPr="00ED3B6C" w:rsidRDefault="007760ED" w:rsidP="007760ED">
      <w:pPr>
        <w:spacing w:after="0" w:line="256" w:lineRule="auto"/>
        <w:rPr>
          <w:rFonts w:ascii="Calibri" w:eastAsia="Calibri" w:hAnsi="Calibri" w:cs="Calibri"/>
          <w:color w:val="000000"/>
        </w:rPr>
      </w:pPr>
      <w:r w:rsidRPr="00ED3B6C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tbl>
      <w:tblPr>
        <w:tblW w:w="15170" w:type="dxa"/>
        <w:tblInd w:w="-35" w:type="dxa"/>
        <w:tblCellMar>
          <w:top w:w="12" w:type="dxa"/>
          <w:left w:w="44" w:type="dxa"/>
          <w:right w:w="22" w:type="dxa"/>
        </w:tblCellMar>
        <w:tblLook w:val="04A0" w:firstRow="1" w:lastRow="0" w:firstColumn="1" w:lastColumn="0" w:noHBand="0" w:noVBand="1"/>
      </w:tblPr>
      <w:tblGrid>
        <w:gridCol w:w="40"/>
        <w:gridCol w:w="560"/>
        <w:gridCol w:w="6382"/>
        <w:gridCol w:w="994"/>
        <w:gridCol w:w="2977"/>
        <w:gridCol w:w="2414"/>
        <w:gridCol w:w="1763"/>
        <w:gridCol w:w="40"/>
      </w:tblGrid>
      <w:tr w:rsidR="007760ED" w:rsidRPr="00ED3B6C" w:rsidTr="002639D7">
        <w:trPr>
          <w:gridBefore w:val="1"/>
          <w:wBefore w:w="40" w:type="dxa"/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ED" w:rsidRPr="00ED3B6C" w:rsidRDefault="007760ED" w:rsidP="00824AB2">
            <w:pPr>
              <w:spacing w:after="14" w:line="256" w:lineRule="auto"/>
              <w:ind w:left="79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7760ED" w:rsidRPr="00ED3B6C" w:rsidRDefault="007760ED" w:rsidP="00824AB2">
            <w:pPr>
              <w:spacing w:after="0" w:line="256" w:lineRule="auto"/>
              <w:ind w:left="40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left="4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</w:t>
            </w:r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роприятие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ED" w:rsidRPr="00ED3B6C" w:rsidRDefault="007760ED" w:rsidP="00824AB2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Кол-во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ак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. ч.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ED" w:rsidRPr="00ED3B6C" w:rsidRDefault="007760ED" w:rsidP="00824AB2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Классы-участники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, 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уровень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профминимума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ED" w:rsidRPr="00ED3B6C" w:rsidRDefault="007760ED" w:rsidP="00824AB2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Ответственный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сотрудник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ED" w:rsidRPr="00ED3B6C" w:rsidRDefault="007760ED" w:rsidP="00824AB2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760ED" w:rsidRPr="00ED3B6C" w:rsidTr="002639D7">
        <w:trPr>
          <w:gridBefore w:val="1"/>
          <w:wBefore w:w="40" w:type="dxa"/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left="4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 w:rsidRPr="00ED3B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ED" w:rsidRPr="00ED3B6C" w:rsidRDefault="007760ED" w:rsidP="00824AB2">
            <w:pPr>
              <w:spacing w:after="0" w:line="256" w:lineRule="auto"/>
              <w:ind w:left="40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Курс занятий «Россия – мои горизонты» (Направление «Внеурочная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right="2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right="24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right="2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Заместитель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ВР 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ED" w:rsidRPr="00ED3B6C" w:rsidRDefault="007760ED" w:rsidP="00824AB2">
            <w:pPr>
              <w:spacing w:after="0" w:line="256" w:lineRule="auto"/>
              <w:ind w:right="1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01.09.2023 – </w:t>
            </w:r>
          </w:p>
          <w:p w:rsidR="007760ED" w:rsidRPr="00ED3B6C" w:rsidRDefault="007760ED" w:rsidP="00824AB2">
            <w:pPr>
              <w:spacing w:after="0" w:line="256" w:lineRule="auto"/>
              <w:ind w:right="2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25.05.2024  </w:t>
            </w:r>
          </w:p>
        </w:tc>
      </w:tr>
      <w:tr w:rsidR="007760ED" w:rsidRPr="00ED3B6C" w:rsidTr="002639D7">
        <w:trPr>
          <w:gridBefore w:val="1"/>
          <w:wBefore w:w="40" w:type="dxa"/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left="4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  <w:r w:rsidRPr="00ED3B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left="40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Родительское собрание по профориентации (Направление «Взаимодействие с родителями» 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313491" w:rsidRDefault="007760ED" w:rsidP="00824AB2">
            <w:pPr>
              <w:spacing w:after="0" w:line="256" w:lineRule="auto"/>
              <w:ind w:righ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right="24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right="2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Заместитель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ВР 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ED" w:rsidRPr="00ED3B6C" w:rsidRDefault="007760ED" w:rsidP="00824AB2">
            <w:pPr>
              <w:spacing w:after="0" w:line="256" w:lineRule="auto"/>
              <w:ind w:right="1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Август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  <w:p w:rsidR="007760ED" w:rsidRPr="00ED3B6C" w:rsidRDefault="007760ED" w:rsidP="00824AB2">
            <w:pPr>
              <w:spacing w:after="15" w:line="256" w:lineRule="auto"/>
              <w:ind w:right="2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декабрь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  <w:p w:rsidR="007760ED" w:rsidRPr="00ED3B6C" w:rsidRDefault="007760ED" w:rsidP="00824AB2">
            <w:pPr>
              <w:spacing w:after="0" w:line="256" w:lineRule="auto"/>
              <w:ind w:left="214" w:right="18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апрель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май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760ED" w:rsidRPr="00ED3B6C" w:rsidTr="002639D7">
        <w:trPr>
          <w:gridBefore w:val="1"/>
          <w:wBefore w:w="40" w:type="dxa"/>
          <w:trHeight w:val="576"/>
        </w:trPr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0ED" w:rsidRPr="00ED3B6C" w:rsidRDefault="007760ED" w:rsidP="00824AB2">
            <w:pPr>
              <w:spacing w:after="123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60ED" w:rsidRPr="007760ED" w:rsidRDefault="007760ED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класс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0ED" w:rsidRPr="00ED3B6C" w:rsidRDefault="007760ED" w:rsidP="00824AB2">
            <w:pPr>
              <w:spacing w:after="123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0ED" w:rsidRPr="00ED3B6C" w:rsidRDefault="007760ED" w:rsidP="00824AB2">
            <w:pPr>
              <w:spacing w:after="123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7760ED" w:rsidRPr="00ED3B6C" w:rsidTr="002639D7">
        <w:trPr>
          <w:gridBefore w:val="1"/>
          <w:wBefore w:w="40" w:type="dxa"/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left="40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  <w:r w:rsidRPr="00ED3B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ED" w:rsidRPr="00ED3B6C" w:rsidRDefault="007760ED" w:rsidP="00824AB2">
            <w:pPr>
              <w:spacing w:after="0" w:line="256" w:lineRule="auto"/>
              <w:ind w:left="40" w:right="19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Производственно-технологические задачи и способы их решения.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Технология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 (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«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Урочная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right="2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right="2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AD3747" w:rsidRDefault="007760ED" w:rsidP="00824AB2">
            <w:pPr>
              <w:spacing w:after="0" w:line="256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Дробина Е.В.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ED" w:rsidRPr="00ED3B6C" w:rsidRDefault="007760ED" w:rsidP="00824AB2">
            <w:pPr>
              <w:spacing w:after="15" w:line="256" w:lineRule="auto"/>
              <w:ind w:right="1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01.09.23г. – </w:t>
            </w:r>
          </w:p>
          <w:p w:rsidR="007760ED" w:rsidRPr="00ED3B6C" w:rsidRDefault="007760ED" w:rsidP="00824AB2">
            <w:pPr>
              <w:spacing w:after="0" w:line="256" w:lineRule="auto"/>
              <w:ind w:right="2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7760ED" w:rsidRPr="00ED3B6C" w:rsidTr="002639D7">
        <w:trPr>
          <w:gridBefore w:val="1"/>
          <w:wBefore w:w="40" w:type="dxa"/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left="40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  <w:r w:rsidRPr="00ED3B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ED" w:rsidRPr="00ED3B6C" w:rsidRDefault="007760ED" w:rsidP="00824AB2">
            <w:pPr>
              <w:spacing w:after="0" w:line="256" w:lineRule="auto"/>
              <w:ind w:left="4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Профессии, связанные с производством и обработкой металлов.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Технология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 (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«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Урочная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right="2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right="2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right="2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Дробина Е.В.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ED" w:rsidRPr="00ED3B6C" w:rsidRDefault="007760ED" w:rsidP="00824AB2">
            <w:pPr>
              <w:spacing w:after="15" w:line="256" w:lineRule="auto"/>
              <w:ind w:right="1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01.09.23г. – </w:t>
            </w:r>
          </w:p>
          <w:p w:rsidR="007760ED" w:rsidRPr="00ED3B6C" w:rsidRDefault="007760ED" w:rsidP="00824AB2">
            <w:pPr>
              <w:spacing w:after="0" w:line="256" w:lineRule="auto"/>
              <w:ind w:right="2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7760ED" w:rsidRPr="00ED3B6C" w:rsidTr="002639D7">
        <w:trPr>
          <w:gridBefore w:val="1"/>
          <w:wBefore w:w="40" w:type="dxa"/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left="40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  <w:r w:rsidRPr="00ED3B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ED" w:rsidRPr="00ED3B6C" w:rsidRDefault="007760ED" w:rsidP="00824AB2">
            <w:pPr>
              <w:spacing w:after="0" w:line="256" w:lineRule="auto"/>
              <w:ind w:left="40"/>
              <w:jc w:val="both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>Потребительские и технические требования к качеству готового изделия</w:t>
            </w:r>
            <w:proofErr w:type="gramStart"/>
            <w:r w:rsidRPr="00ED3B6C">
              <w:rPr>
                <w:rFonts w:ascii="Times New Roman" w:eastAsia="Times New Roman" w:hAnsi="Times New Roman" w:cs="Times New Roman"/>
                <w:color w:val="000000"/>
              </w:rPr>
              <w:t>.(</w:t>
            </w:r>
            <w:proofErr w:type="gramEnd"/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Технология) (Направление «Урочная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right="2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right="2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right="2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Дробина Е.В.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ED" w:rsidRPr="00ED3B6C" w:rsidRDefault="007760ED" w:rsidP="00824AB2">
            <w:pPr>
              <w:spacing w:after="15" w:line="256" w:lineRule="auto"/>
              <w:ind w:right="1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01.09.23г. – </w:t>
            </w:r>
          </w:p>
          <w:p w:rsidR="007760ED" w:rsidRPr="00ED3B6C" w:rsidRDefault="007760ED" w:rsidP="00824AB2">
            <w:pPr>
              <w:spacing w:after="0" w:line="256" w:lineRule="auto"/>
              <w:ind w:right="2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7760ED" w:rsidRPr="00ED3B6C" w:rsidTr="002639D7">
        <w:trPr>
          <w:gridBefore w:val="1"/>
          <w:wBefore w:w="40" w:type="dxa"/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left="40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  <w:r w:rsidRPr="00ED3B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ED" w:rsidRPr="00ED3B6C" w:rsidRDefault="007760ED" w:rsidP="00824AB2">
            <w:pPr>
              <w:spacing w:after="0" w:line="256" w:lineRule="auto"/>
              <w:ind w:left="40"/>
              <w:jc w:val="both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>Профессии, связанные с пищевым производством</w:t>
            </w:r>
            <w:proofErr w:type="gramStart"/>
            <w:r w:rsidRPr="00ED3B6C">
              <w:rPr>
                <w:rFonts w:ascii="Times New Roman" w:eastAsia="Times New Roman" w:hAnsi="Times New Roman" w:cs="Times New Roman"/>
                <w:color w:val="000000"/>
              </w:rPr>
              <w:t>.(</w:t>
            </w:r>
            <w:proofErr w:type="gramEnd"/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Технология) (Направление «Урочная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right="2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right="2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ED" w:rsidRPr="00ED3B6C" w:rsidRDefault="007760ED" w:rsidP="00824AB2">
            <w:pPr>
              <w:spacing w:after="0" w:line="256" w:lineRule="auto"/>
              <w:ind w:right="2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Дробина Е.В.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ED" w:rsidRPr="00ED3B6C" w:rsidRDefault="007760ED" w:rsidP="00824AB2">
            <w:pPr>
              <w:spacing w:after="15" w:line="256" w:lineRule="auto"/>
              <w:ind w:right="1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01.09.23г. – </w:t>
            </w:r>
          </w:p>
          <w:p w:rsidR="007760ED" w:rsidRPr="00ED3B6C" w:rsidRDefault="007760ED" w:rsidP="00824AB2">
            <w:pPr>
              <w:spacing w:after="0" w:line="256" w:lineRule="auto"/>
              <w:ind w:right="2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664A52" w:rsidRPr="00ED3B6C" w:rsidTr="00C70583">
        <w:trPr>
          <w:gridBefore w:val="1"/>
          <w:wBefore w:w="40" w:type="dxa"/>
          <w:trHeight w:val="564"/>
        </w:trPr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52" w:rsidRPr="00ED3B6C" w:rsidRDefault="00664A52" w:rsidP="00664A5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535E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Итого часов профориентации</w:t>
            </w:r>
            <w:proofErr w:type="gramStart"/>
            <w:r w:rsidRPr="004535E3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52" w:rsidRPr="007760ED" w:rsidRDefault="00664A52" w:rsidP="00824AB2">
            <w:pPr>
              <w:spacing w:after="0" w:line="256" w:lineRule="auto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7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52" w:rsidRPr="00ED3B6C" w:rsidRDefault="00664A52" w:rsidP="00824AB2">
            <w:pPr>
              <w:spacing w:after="15" w:line="256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2639D7" w:rsidRPr="00ED3B6C" w:rsidTr="002639D7">
        <w:tblPrEx>
          <w:tblCellMar>
            <w:top w:w="6" w:type="dxa"/>
            <w:left w:w="84" w:type="dxa"/>
          </w:tblCellMar>
        </w:tblPrEx>
        <w:trPr>
          <w:gridAfter w:val="1"/>
          <w:wAfter w:w="40" w:type="dxa"/>
          <w:trHeight w:val="578"/>
        </w:trPr>
        <w:tc>
          <w:tcPr>
            <w:tcW w:w="1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2639D7" w:rsidRDefault="002639D7" w:rsidP="00824AB2">
            <w:pPr>
              <w:spacing w:after="0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класс</w:t>
            </w:r>
            <w:proofErr w:type="spellEnd"/>
          </w:p>
        </w:tc>
      </w:tr>
    </w:tbl>
    <w:p w:rsidR="002639D7" w:rsidRPr="00ED3B6C" w:rsidRDefault="002639D7" w:rsidP="002639D7">
      <w:pPr>
        <w:spacing w:after="0" w:line="256" w:lineRule="auto"/>
        <w:ind w:left="-1133" w:right="15562"/>
        <w:rPr>
          <w:rFonts w:ascii="Calibri" w:eastAsia="Calibri" w:hAnsi="Calibri" w:cs="Calibri"/>
          <w:color w:val="000000"/>
          <w:lang w:val="en-US"/>
        </w:rPr>
      </w:pPr>
    </w:p>
    <w:tbl>
      <w:tblPr>
        <w:tblW w:w="15130" w:type="dxa"/>
        <w:tblInd w:w="5" w:type="dxa"/>
        <w:tblCellMar>
          <w:top w:w="6" w:type="dxa"/>
          <w:left w:w="84" w:type="dxa"/>
          <w:right w:w="22" w:type="dxa"/>
        </w:tblCellMar>
        <w:tblLook w:val="04A0" w:firstRow="1" w:lastRow="0" w:firstColumn="1" w:lastColumn="0" w:noHBand="0" w:noVBand="1"/>
      </w:tblPr>
      <w:tblGrid>
        <w:gridCol w:w="560"/>
        <w:gridCol w:w="6382"/>
        <w:gridCol w:w="994"/>
        <w:gridCol w:w="2977"/>
        <w:gridCol w:w="2414"/>
        <w:gridCol w:w="1803"/>
      </w:tblGrid>
      <w:tr w:rsidR="002639D7" w:rsidRPr="00ED3B6C" w:rsidTr="00824AB2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D7" w:rsidRPr="00ED3B6C" w:rsidRDefault="002639D7" w:rsidP="00824AB2">
            <w:pPr>
              <w:spacing w:after="14" w:line="256" w:lineRule="auto"/>
              <w:ind w:left="38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</w:t>
            </w:r>
          </w:p>
          <w:p w:rsidR="002639D7" w:rsidRPr="00ED3B6C" w:rsidRDefault="002639D7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ED3B6C" w:rsidRDefault="002639D7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Мероприятие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D7" w:rsidRPr="00ED3B6C" w:rsidRDefault="002639D7" w:rsidP="00824AB2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Кол-во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ак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. ч.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D7" w:rsidRPr="00ED3B6C" w:rsidRDefault="002639D7" w:rsidP="00824AB2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Классы-участники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, 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уровень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профминимума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D7" w:rsidRPr="00ED3B6C" w:rsidRDefault="002639D7" w:rsidP="00824AB2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Ответственный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сотрудник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D7" w:rsidRPr="00ED3B6C" w:rsidRDefault="002639D7" w:rsidP="00824AB2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639D7" w:rsidRPr="00ED3B6C" w:rsidTr="00824AB2">
        <w:trPr>
          <w:trHeight w:val="7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ED3B6C" w:rsidRDefault="002639D7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 w:rsidRPr="00ED3B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D7" w:rsidRPr="00ED3B6C" w:rsidRDefault="002639D7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Эстетическая ценность результатов труда. Промышленная эстетика. Дизайн. (Технология) (Направление «Урочная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ED3B6C" w:rsidRDefault="002639D7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ED3B6C" w:rsidRDefault="002639D7" w:rsidP="00824AB2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2639D7" w:rsidRDefault="002639D7" w:rsidP="00824AB2">
            <w:pPr>
              <w:spacing w:after="0" w:line="256" w:lineRule="auto"/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Дробина Е.В.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ED3B6C" w:rsidRDefault="002639D7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01.09.23г. – </w:t>
            </w:r>
          </w:p>
          <w:p w:rsidR="002639D7" w:rsidRPr="00ED3B6C" w:rsidRDefault="002639D7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2639D7" w:rsidRPr="00ED3B6C" w:rsidTr="00824AB2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2639D7" w:rsidRDefault="002639D7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Pr="002639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D7" w:rsidRPr="002639D7" w:rsidRDefault="002639D7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Народные ремёсла. Народные ремёсла и промыслы России. </w:t>
            </w:r>
            <w:r w:rsidRPr="002639D7">
              <w:rPr>
                <w:rFonts w:ascii="Times New Roman" w:eastAsia="Times New Roman" w:hAnsi="Times New Roman" w:cs="Times New Roman"/>
                <w:color w:val="000000"/>
              </w:rPr>
              <w:t xml:space="preserve">(Технология) (Направление «Урочная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2639D7" w:rsidRDefault="002639D7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639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2639D7" w:rsidRDefault="002639D7" w:rsidP="00824AB2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639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2639D7" w:rsidRDefault="002639D7" w:rsidP="00824AB2">
            <w:pPr>
              <w:spacing w:after="0" w:line="256" w:lineRule="auto"/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Дробина Е.В.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D7" w:rsidRPr="00ED3B6C" w:rsidRDefault="002639D7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639D7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9.23г. – </w:t>
            </w:r>
          </w:p>
          <w:p w:rsidR="002639D7" w:rsidRPr="00ED3B6C" w:rsidRDefault="002639D7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2639D7" w:rsidRPr="00ED3B6C" w:rsidTr="00824AB2">
        <w:trPr>
          <w:trHeight w:val="7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ED3B6C" w:rsidRDefault="002639D7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ED3B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D7" w:rsidRPr="00ED3B6C" w:rsidRDefault="002639D7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Понятие высокотехнологичных отраслей. «Высокие технологии» двойного назначения.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Технология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 (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«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Урочная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ED3B6C" w:rsidRDefault="002639D7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ED3B6C" w:rsidRDefault="002639D7" w:rsidP="00824AB2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ED3B6C" w:rsidRDefault="002639D7" w:rsidP="00824AB2">
            <w:pPr>
              <w:spacing w:after="0" w:line="256" w:lineRule="auto"/>
              <w:ind w:right="6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Дробина Е.В.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ED3B6C" w:rsidRDefault="002639D7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01.09.23г. – </w:t>
            </w:r>
          </w:p>
          <w:p w:rsidR="002639D7" w:rsidRPr="00ED3B6C" w:rsidRDefault="002639D7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2639D7" w:rsidRPr="00ED3B6C" w:rsidTr="00824AB2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2639D7" w:rsidRDefault="002639D7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Pr="002639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D7" w:rsidRPr="002639D7" w:rsidRDefault="002639D7" w:rsidP="00824AB2">
            <w:pPr>
              <w:spacing w:after="0"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Современный транспорт и перспективы его развития. </w:t>
            </w:r>
            <w:r w:rsidRPr="002639D7">
              <w:rPr>
                <w:rFonts w:ascii="Times New Roman" w:eastAsia="Times New Roman" w:hAnsi="Times New Roman" w:cs="Times New Roman"/>
                <w:color w:val="000000"/>
              </w:rPr>
              <w:t xml:space="preserve">(Технология) (Направление «Урочная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2639D7" w:rsidRDefault="002639D7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639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2639D7" w:rsidRDefault="002639D7" w:rsidP="00824AB2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639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D7" w:rsidRPr="002639D7" w:rsidRDefault="002639D7" w:rsidP="00824AB2">
            <w:pPr>
              <w:spacing w:after="0" w:line="256" w:lineRule="auto"/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Дробина Е.В.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D7" w:rsidRPr="00ED3B6C" w:rsidRDefault="002639D7" w:rsidP="00824AB2">
            <w:pPr>
              <w:spacing w:after="16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639D7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01.09.23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г. – </w:t>
            </w:r>
          </w:p>
          <w:p w:rsidR="002639D7" w:rsidRPr="00ED3B6C" w:rsidRDefault="002639D7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664A52" w:rsidRPr="00ED3B6C" w:rsidTr="00DC284A">
        <w:trPr>
          <w:trHeight w:val="562"/>
        </w:trPr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52" w:rsidRPr="00ED3B6C" w:rsidRDefault="00664A52" w:rsidP="00824AB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535E3">
              <w:rPr>
                <w:rFonts w:ascii="Times New Roman" w:eastAsia="Times New Roman" w:hAnsi="Times New Roman" w:cs="Times New Roman"/>
                <w:color w:val="000000"/>
              </w:rPr>
              <w:t>Итого часов профориентации</w:t>
            </w:r>
            <w:proofErr w:type="gramStart"/>
            <w:r w:rsidRPr="004535E3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52" w:rsidRPr="002639D7" w:rsidRDefault="00664A52" w:rsidP="00824AB2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7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52" w:rsidRPr="00ED3B6C" w:rsidRDefault="00664A52" w:rsidP="00824AB2">
            <w:pPr>
              <w:spacing w:after="16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14385E" w:rsidRPr="00ED3B6C" w:rsidTr="00824AB2">
        <w:trPr>
          <w:trHeight w:val="579"/>
        </w:trPr>
        <w:tc>
          <w:tcPr>
            <w:tcW w:w="15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85E" w:rsidRPr="00ED3B6C" w:rsidRDefault="0014385E" w:rsidP="00824AB2">
            <w:pPr>
              <w:spacing w:after="0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8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классы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</w:tr>
      <w:tr w:rsidR="0014385E" w:rsidRPr="00ED3B6C" w:rsidTr="00824AB2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85E" w:rsidRPr="0014385E" w:rsidRDefault="0014385E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  <w:r w:rsidRPr="001438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5E" w:rsidRPr="00ED3B6C" w:rsidRDefault="0014385E" w:rsidP="00824AB2">
            <w:pPr>
              <w:spacing w:after="0"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Элементная база автоматизированных систем. (Технология) (Направление «Урочная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85E" w:rsidRPr="0014385E" w:rsidRDefault="0014385E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438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85E" w:rsidRPr="0014385E" w:rsidRDefault="0014385E" w:rsidP="00824AB2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438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85E" w:rsidRPr="002639D7" w:rsidRDefault="0014385E" w:rsidP="00824AB2">
            <w:pPr>
              <w:spacing w:after="0" w:line="256" w:lineRule="auto"/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Дробина Е.В.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5E" w:rsidRPr="0014385E" w:rsidRDefault="0014385E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438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01.09.23г. – </w:t>
            </w:r>
          </w:p>
          <w:p w:rsidR="0014385E" w:rsidRPr="00ED3B6C" w:rsidRDefault="0014385E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4385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0.05.24 г </w:t>
            </w:r>
          </w:p>
        </w:tc>
      </w:tr>
      <w:tr w:rsidR="0014385E" w:rsidRPr="00ED3B6C" w:rsidTr="00824AB2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85E" w:rsidRPr="0014385E" w:rsidRDefault="0014385E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Pr="0014385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1438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5E" w:rsidRPr="00ED3B6C" w:rsidRDefault="0014385E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Производство и его виды (Технология) (Направление «Урочная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85E" w:rsidRPr="0014385E" w:rsidRDefault="0014385E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438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85E" w:rsidRPr="0014385E" w:rsidRDefault="0014385E" w:rsidP="00824AB2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438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85E" w:rsidRPr="002639D7" w:rsidRDefault="0014385E" w:rsidP="00824AB2">
            <w:pPr>
              <w:spacing w:after="0" w:line="256" w:lineRule="auto"/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Дробина Е.В.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5E" w:rsidRPr="0014385E" w:rsidRDefault="0014385E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438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01.09.23г. – </w:t>
            </w:r>
          </w:p>
          <w:p w:rsidR="0014385E" w:rsidRPr="0014385E" w:rsidRDefault="0014385E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438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20.05.24 г </w:t>
            </w:r>
          </w:p>
        </w:tc>
      </w:tr>
      <w:tr w:rsidR="0014385E" w:rsidRPr="00ED3B6C" w:rsidTr="00824AB2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85E" w:rsidRPr="0014385E" w:rsidRDefault="0014385E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  <w:r w:rsidRPr="0014385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1438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5E" w:rsidRPr="00ED3B6C" w:rsidRDefault="0014385E" w:rsidP="00824AB2">
            <w:pPr>
              <w:spacing w:after="0"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Сферы применения современных технологий. (Технология) (Направление «Урочная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85E" w:rsidRPr="00ED3B6C" w:rsidRDefault="0014385E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85E" w:rsidRPr="00ED3B6C" w:rsidRDefault="0014385E" w:rsidP="00824AB2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85E" w:rsidRPr="00ED3B6C" w:rsidRDefault="0014385E" w:rsidP="00824AB2">
            <w:pPr>
              <w:spacing w:after="0" w:line="256" w:lineRule="auto"/>
              <w:ind w:right="6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Дробина Е.В.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5E" w:rsidRPr="00ED3B6C" w:rsidRDefault="0014385E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01.09.23г. – </w:t>
            </w:r>
          </w:p>
          <w:p w:rsidR="0014385E" w:rsidRPr="00ED3B6C" w:rsidRDefault="0014385E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14385E" w:rsidRPr="00ED3B6C" w:rsidTr="00824AB2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85E" w:rsidRPr="00ED3B6C" w:rsidRDefault="0014385E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  <w:r w:rsidRPr="00ED3B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5E" w:rsidRPr="00ED3B6C" w:rsidRDefault="0014385E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Рынок труда. Функции рынка труда. Трудовые ресурсы. (Технология) (Направление «Урочная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85E" w:rsidRPr="00ED3B6C" w:rsidRDefault="0014385E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85E" w:rsidRPr="00ED3B6C" w:rsidRDefault="0014385E" w:rsidP="00824AB2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85E" w:rsidRPr="002639D7" w:rsidRDefault="0014385E" w:rsidP="00824AB2">
            <w:pPr>
              <w:spacing w:after="0" w:line="256" w:lineRule="auto"/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Дробина Е.В.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5E" w:rsidRPr="00ED3B6C" w:rsidRDefault="0014385E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01.09.23г. – </w:t>
            </w:r>
          </w:p>
          <w:p w:rsidR="0014385E" w:rsidRPr="00ED3B6C" w:rsidRDefault="0014385E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664A52" w:rsidRPr="00ED3B6C" w:rsidTr="00BA6B8F">
        <w:trPr>
          <w:trHeight w:val="562"/>
        </w:trPr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52" w:rsidRPr="00ED3B6C" w:rsidRDefault="00664A52" w:rsidP="00824AB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535E3">
              <w:rPr>
                <w:rFonts w:ascii="Times New Roman" w:eastAsia="Times New Roman" w:hAnsi="Times New Roman" w:cs="Times New Roman"/>
                <w:color w:val="000000"/>
              </w:rPr>
              <w:t>Итого часов профориентации</w:t>
            </w:r>
            <w:proofErr w:type="gramStart"/>
            <w:r w:rsidRPr="004535E3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52" w:rsidRPr="002639D7" w:rsidRDefault="00664A52" w:rsidP="00824AB2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7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52" w:rsidRPr="00ED3B6C" w:rsidRDefault="00664A52" w:rsidP="00824AB2">
            <w:pPr>
              <w:spacing w:after="15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4535E3" w:rsidRPr="00ED3B6C" w:rsidTr="00824AB2">
        <w:trPr>
          <w:trHeight w:val="576"/>
        </w:trPr>
        <w:tc>
          <w:tcPr>
            <w:tcW w:w="15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0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 xml:space="preserve">9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классы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</w:tr>
      <w:tr w:rsidR="004535E3" w:rsidRPr="00ED3B6C" w:rsidTr="00824AB2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Pr="00ED3B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5E3" w:rsidRPr="00ED3B6C" w:rsidRDefault="004535E3" w:rsidP="00824AB2">
            <w:pPr>
              <w:spacing w:after="16" w:line="256" w:lineRule="auto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Экологическая ситуация и способы её улучшения. </w:t>
            </w:r>
          </w:p>
          <w:p w:rsidR="004535E3" w:rsidRPr="00ED3B6C" w:rsidRDefault="004535E3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обществознание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 (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«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Урочная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4535E3" w:rsidRDefault="004535E3" w:rsidP="004535E3">
            <w:pPr>
              <w:spacing w:after="0" w:line="256" w:lineRule="auto"/>
              <w:ind w:right="6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Мазепа В.П.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5E3" w:rsidRPr="00ED3B6C" w:rsidRDefault="004535E3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01.09.23г. – </w:t>
            </w:r>
          </w:p>
          <w:p w:rsidR="004535E3" w:rsidRPr="00ED3B6C" w:rsidRDefault="004535E3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4535E3" w:rsidRPr="00ED3B6C" w:rsidTr="00824AB2">
        <w:trPr>
          <w:trHeight w:val="7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4535E3" w:rsidRDefault="004535E3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  <w:r w:rsidRPr="004535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5E3" w:rsidRPr="004535E3" w:rsidRDefault="004535E3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>Профессии настоящего и будущего. Непрерывное образование и карьера</w:t>
            </w:r>
            <w:proofErr w:type="gramStart"/>
            <w:r w:rsidRPr="00ED3B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535E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Start"/>
            <w:r w:rsidRPr="004535E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4535E3">
              <w:rPr>
                <w:rFonts w:ascii="Times New Roman" w:eastAsia="Times New Roman" w:hAnsi="Times New Roman" w:cs="Times New Roman"/>
                <w:color w:val="000000"/>
              </w:rPr>
              <w:t xml:space="preserve">бществознание) </w:t>
            </w:r>
            <w:r w:rsidRPr="004535E3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(Направление </w:t>
            </w:r>
            <w:r w:rsidRPr="004535E3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«Урочная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4535E3" w:rsidRDefault="004535E3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35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4535E3" w:rsidRDefault="004535E3" w:rsidP="004535E3">
            <w:pPr>
              <w:spacing w:after="0" w:line="256" w:lineRule="auto"/>
              <w:ind w:right="6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Мазепа В.П.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01.09.23г. – </w:t>
            </w:r>
          </w:p>
          <w:p w:rsidR="004535E3" w:rsidRPr="00ED3B6C" w:rsidRDefault="004535E3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4535E3" w:rsidRPr="004535E3" w:rsidTr="00824AB2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4535E3" w:rsidRDefault="004535E3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  <w:r w:rsidRPr="004535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5E3" w:rsidRPr="00ED3B6C" w:rsidRDefault="004535E3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Перспективы развития общества (обществознание) (Направление «Урочная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4535E3" w:rsidRDefault="004535E3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35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4535E3" w:rsidRDefault="004535E3" w:rsidP="00824AB2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35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4535E3" w:rsidRDefault="004535E3" w:rsidP="004535E3">
            <w:pPr>
              <w:spacing w:after="0" w:line="256" w:lineRule="auto"/>
              <w:ind w:right="6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Мазепа В.П.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5E3" w:rsidRPr="004535E3" w:rsidRDefault="004535E3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35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01.09.23г. – </w:t>
            </w:r>
          </w:p>
          <w:p w:rsidR="004535E3" w:rsidRPr="004535E3" w:rsidRDefault="004535E3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35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20.05.24 г </w:t>
            </w:r>
          </w:p>
        </w:tc>
      </w:tr>
      <w:tr w:rsidR="004535E3" w:rsidRPr="00ED3B6C" w:rsidTr="00824AB2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  <w:r w:rsidRPr="00ED3B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5E3" w:rsidRPr="00ED3B6C" w:rsidRDefault="004535E3" w:rsidP="00824AB2">
            <w:pPr>
              <w:spacing w:after="0"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Работа в информационном пространстве (информатика) (Направление «Урочная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4535E3" w:rsidRDefault="004535E3" w:rsidP="004535E3">
            <w:pPr>
              <w:spacing w:after="0" w:line="256" w:lineRule="auto"/>
              <w:ind w:right="66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Овчинникова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Е.А.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5E3" w:rsidRPr="00ED3B6C" w:rsidRDefault="004535E3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01.09.23г. – </w:t>
            </w:r>
          </w:p>
          <w:p w:rsidR="004535E3" w:rsidRPr="00ED3B6C" w:rsidRDefault="004535E3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664A52" w:rsidRPr="00ED3B6C" w:rsidTr="002A479F">
        <w:trPr>
          <w:trHeight w:val="286"/>
        </w:trPr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52" w:rsidRPr="00ED3B6C" w:rsidRDefault="00664A52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664A52" w:rsidRPr="00ED3B6C" w:rsidRDefault="00664A52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Итого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профориентации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52" w:rsidRPr="004535E3" w:rsidRDefault="00664A52" w:rsidP="004535E3">
            <w:pPr>
              <w:spacing w:after="0" w:line="256" w:lineRule="auto"/>
              <w:ind w:right="6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7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52" w:rsidRPr="00ED3B6C" w:rsidRDefault="00664A52" w:rsidP="00824AB2">
            <w:pPr>
              <w:spacing w:after="0" w:line="256" w:lineRule="auto"/>
              <w:ind w:right="14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4535E3" w:rsidRPr="00ED3B6C" w:rsidTr="00824AB2">
        <w:trPr>
          <w:trHeight w:val="576"/>
        </w:trPr>
        <w:tc>
          <w:tcPr>
            <w:tcW w:w="15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0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r w:rsidRPr="00ED3B6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</w:tr>
      <w:tr w:rsidR="004535E3" w:rsidRPr="00ED3B6C" w:rsidTr="00824AB2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  <w:r w:rsidRPr="00ED3B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5E3" w:rsidRPr="00ED3B6C" w:rsidRDefault="004535E3" w:rsidP="00824AB2">
            <w:pPr>
              <w:spacing w:after="0"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Работа в информационном пространстве (информатика) (Направление «Урочная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A04E9A" w:rsidRDefault="00A04E9A" w:rsidP="00824AB2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0" w:line="256" w:lineRule="auto"/>
              <w:ind w:right="6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Овчинникова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Е.А.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5E3" w:rsidRPr="00ED3B6C" w:rsidRDefault="004535E3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01.09.23г. – </w:t>
            </w:r>
          </w:p>
          <w:p w:rsidR="004535E3" w:rsidRPr="00ED3B6C" w:rsidRDefault="004535E3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4535E3" w:rsidRPr="00ED3B6C" w:rsidTr="00824AB2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4535E3" w:rsidRDefault="004535E3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  <w:r w:rsidRPr="004535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5E3" w:rsidRPr="004535E3" w:rsidRDefault="004535E3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>Модель. Задачи, решаемые с помощью моделирования</w:t>
            </w:r>
            <w:proofErr w:type="gramStart"/>
            <w:r w:rsidRPr="00ED3B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35E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Start"/>
            <w:r w:rsidRPr="004535E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 w:rsidRPr="004535E3">
              <w:rPr>
                <w:rFonts w:ascii="Times New Roman" w:eastAsia="Times New Roman" w:hAnsi="Times New Roman" w:cs="Times New Roman"/>
                <w:color w:val="000000"/>
              </w:rPr>
              <w:t xml:space="preserve">нформатика) (Направление «Урочная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4535E3" w:rsidRDefault="004535E3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35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4535E3" w:rsidRDefault="00A04E9A" w:rsidP="00824AB2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4535E3" w:rsidRDefault="004535E3" w:rsidP="00824AB2">
            <w:pPr>
              <w:spacing w:after="0" w:line="256" w:lineRule="auto"/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Овчинникова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Е.А.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5E3" w:rsidRPr="00ED3B6C" w:rsidRDefault="004535E3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535E3">
              <w:rPr>
                <w:rFonts w:ascii="Times New Roman" w:eastAsia="Times New Roman" w:hAnsi="Times New Roman" w:cs="Times New Roman"/>
                <w:color w:val="000000"/>
                <w:sz w:val="24"/>
              </w:rPr>
              <w:t>01.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09.23г. – </w:t>
            </w:r>
          </w:p>
          <w:p w:rsidR="004535E3" w:rsidRPr="00ED3B6C" w:rsidRDefault="004535E3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4535E3" w:rsidRPr="00ED3B6C" w:rsidTr="00824AB2">
        <w:trPr>
          <w:trHeight w:val="7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  <w:r w:rsidRPr="00ED3B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5E3" w:rsidRPr="00ED3B6C" w:rsidRDefault="004535E3" w:rsidP="00824AB2">
            <w:pPr>
              <w:tabs>
                <w:tab w:val="center" w:pos="434"/>
                <w:tab w:val="center" w:pos="564"/>
                <w:tab w:val="center" w:pos="1455"/>
                <w:tab w:val="center" w:pos="1890"/>
                <w:tab w:val="center" w:pos="2437"/>
                <w:tab w:val="center" w:pos="3165"/>
                <w:tab w:val="center" w:pos="3469"/>
                <w:tab w:val="center" w:pos="4426"/>
                <w:tab w:val="center" w:pos="4506"/>
                <w:tab w:val="center" w:pos="5749"/>
              </w:tabs>
              <w:spacing w:after="20" w:line="256" w:lineRule="auto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Calibri" w:eastAsia="Calibri" w:hAnsi="Calibri" w:cs="Calibri"/>
                <w:color w:val="000000"/>
              </w:rPr>
              <w:tab/>
            </w:r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Физические </w:t>
            </w:r>
            <w:r w:rsidRPr="00ED3B6C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величины. </w:t>
            </w:r>
            <w:r w:rsidRPr="00ED3B6C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Измерение </w:t>
            </w:r>
            <w:r w:rsidRPr="00ED3B6C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физических </w:t>
            </w:r>
            <w:r w:rsidRPr="00ED3B6C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величин. </w:t>
            </w:r>
          </w:p>
          <w:p w:rsidR="004535E3" w:rsidRPr="00ED3B6C" w:rsidRDefault="004535E3" w:rsidP="00824AB2">
            <w:pPr>
              <w:spacing w:after="14" w:line="256" w:lineRule="auto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Физические приборы. Погрешность измерений </w:t>
            </w:r>
          </w:p>
          <w:p w:rsidR="004535E3" w:rsidRPr="00ED3B6C" w:rsidRDefault="004535E3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(физика) (Направление «Урочная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A04E9A" w:rsidRDefault="00A04E9A" w:rsidP="00824AB2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4535E3" w:rsidRDefault="004535E3" w:rsidP="00824AB2">
            <w:pPr>
              <w:spacing w:after="0" w:line="256" w:lineRule="auto"/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Конончук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Н.И.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01.09.23г. – </w:t>
            </w:r>
          </w:p>
          <w:p w:rsidR="004535E3" w:rsidRPr="00ED3B6C" w:rsidRDefault="004535E3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4535E3" w:rsidRPr="00ED3B6C" w:rsidTr="00824AB2">
        <w:trPr>
          <w:trHeight w:val="7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  <w:r w:rsidRPr="00ED3B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5E3" w:rsidRPr="00ED3B6C" w:rsidRDefault="004535E3" w:rsidP="00824AB2">
            <w:pPr>
              <w:spacing w:after="0" w:line="256" w:lineRule="auto"/>
              <w:ind w:right="61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Агрегатные состояния вещества: строение газов, жидкостей и твёрдых (кристаллических) тел (физика) (Направление «Урочная деятельность») 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A04E9A" w:rsidRDefault="00A04E9A" w:rsidP="00824AB2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  <w:bookmarkStart w:id="0" w:name="_GoBack"/>
            <w:bookmarkEnd w:id="0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4535E3" w:rsidRDefault="004535E3" w:rsidP="00824AB2">
            <w:pPr>
              <w:spacing w:after="0" w:line="256" w:lineRule="auto"/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Конончук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Н.И.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ED3B6C" w:rsidRDefault="004535E3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01.09.23г. – </w:t>
            </w:r>
          </w:p>
          <w:p w:rsidR="004535E3" w:rsidRPr="00ED3B6C" w:rsidRDefault="004535E3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664A52" w:rsidRPr="004535E3" w:rsidTr="00FE73A9">
        <w:trPr>
          <w:trHeight w:val="286"/>
        </w:trPr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52" w:rsidRPr="004535E3" w:rsidRDefault="00664A52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 w:rsidRPr="004535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64A52" w:rsidRPr="004535E3" w:rsidRDefault="00664A52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 w:rsidRPr="004535E3">
              <w:rPr>
                <w:rFonts w:ascii="Times New Roman" w:eastAsia="Times New Roman" w:hAnsi="Times New Roman" w:cs="Times New Roman"/>
                <w:color w:val="000000"/>
              </w:rPr>
              <w:t>Итого часов профориентации</w:t>
            </w:r>
            <w:proofErr w:type="gramStart"/>
            <w:r w:rsidRPr="004535E3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4535E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52" w:rsidRPr="004535E3" w:rsidRDefault="00664A52" w:rsidP="004535E3">
            <w:pPr>
              <w:spacing w:after="0" w:line="256" w:lineRule="auto"/>
              <w:ind w:right="6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7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52" w:rsidRPr="004535E3" w:rsidRDefault="00664A52" w:rsidP="00824AB2">
            <w:pPr>
              <w:spacing w:after="0" w:line="256" w:lineRule="auto"/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35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535E3" w:rsidRPr="004535E3" w:rsidTr="00824AB2">
        <w:trPr>
          <w:trHeight w:val="576"/>
        </w:trPr>
        <w:tc>
          <w:tcPr>
            <w:tcW w:w="15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E3" w:rsidRPr="004535E3" w:rsidRDefault="004535E3" w:rsidP="00824AB2">
            <w:pPr>
              <w:spacing w:after="0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  <w:r w:rsidRPr="004535E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класс</w:t>
            </w:r>
          </w:p>
        </w:tc>
      </w:tr>
      <w:tr w:rsidR="00A04E9A" w:rsidRPr="00ED3B6C" w:rsidTr="00824AB2">
        <w:trPr>
          <w:trHeight w:val="7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664A52" w:rsidRDefault="00A04E9A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  <w:r w:rsidRPr="00664A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E9A" w:rsidRPr="004535E3" w:rsidRDefault="00A04E9A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>Профессии настоящего и будущего. Непрерывное образование и карьера</w:t>
            </w:r>
            <w:proofErr w:type="gramStart"/>
            <w:r w:rsidRPr="00ED3B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535E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Start"/>
            <w:r w:rsidRPr="004535E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4535E3">
              <w:rPr>
                <w:rFonts w:ascii="Times New Roman" w:eastAsia="Times New Roman" w:hAnsi="Times New Roman" w:cs="Times New Roman"/>
                <w:color w:val="000000"/>
              </w:rPr>
              <w:t xml:space="preserve">бществознание) </w:t>
            </w:r>
            <w:r w:rsidRPr="004535E3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(Направление </w:t>
            </w:r>
            <w:r w:rsidRPr="004535E3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«Урочная </w:t>
            </w:r>
            <w:r w:rsidRPr="004535E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4535E3" w:rsidRDefault="00A04E9A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35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A04E9A" w:rsidRDefault="00A04E9A" w:rsidP="00824AB2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4535E3" w:rsidRDefault="00A04E9A" w:rsidP="00824AB2">
            <w:pPr>
              <w:spacing w:after="0" w:line="256" w:lineRule="auto"/>
              <w:ind w:right="6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Мазепа В.П.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ED3B6C" w:rsidRDefault="00A04E9A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01.09.23г. – </w:t>
            </w:r>
          </w:p>
          <w:p w:rsidR="00A04E9A" w:rsidRPr="00ED3B6C" w:rsidRDefault="00A04E9A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A04E9A" w:rsidRPr="00ED3B6C" w:rsidTr="00824AB2">
        <w:trPr>
          <w:trHeight w:val="7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ED3B6C" w:rsidRDefault="00A04E9A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24</w:t>
            </w:r>
            <w:r w:rsidRPr="00ED3B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E9A" w:rsidRPr="00ED3B6C" w:rsidRDefault="00A04E9A" w:rsidP="00824AB2">
            <w:pPr>
              <w:spacing w:after="0" w:line="256" w:lineRule="auto"/>
              <w:ind w:right="61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Агрегатные состояния вещества: строение газов, жидкостей и твёрдых (кристаллических) тел (физика) (Направление «Урочная деятельность») 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ED3B6C" w:rsidRDefault="00A04E9A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ED3B6C" w:rsidRDefault="00A04E9A" w:rsidP="00A04E9A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664A52" w:rsidRDefault="00A04E9A" w:rsidP="00664A52">
            <w:pPr>
              <w:spacing w:after="0" w:line="256" w:lineRule="auto"/>
              <w:ind w:right="64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Конончук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Н.И.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ED3B6C" w:rsidRDefault="00A04E9A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01.09.23г. – </w:t>
            </w:r>
          </w:p>
          <w:p w:rsidR="00A04E9A" w:rsidRPr="00ED3B6C" w:rsidRDefault="00A04E9A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A04E9A" w:rsidRPr="00ED3B6C" w:rsidTr="00824AB2">
        <w:trPr>
          <w:trHeight w:val="10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ED3B6C" w:rsidRDefault="00A04E9A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  <w:r w:rsidRPr="00ED3B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E9A" w:rsidRPr="00ED3B6C" w:rsidRDefault="00A04E9A" w:rsidP="00824AB2">
            <w:pPr>
              <w:spacing w:after="0" w:line="256" w:lineRule="auto"/>
              <w:ind w:right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 (физика) (Направление «Урочная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ED3B6C" w:rsidRDefault="00A04E9A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A04E9A" w:rsidRDefault="00A04E9A" w:rsidP="00A04E9A">
            <w:pPr>
              <w:spacing w:after="0" w:line="256" w:lineRule="auto"/>
              <w:ind w:right="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11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664A52" w:rsidRDefault="00A04E9A" w:rsidP="00664A52">
            <w:pPr>
              <w:spacing w:after="0" w:line="256" w:lineRule="auto"/>
              <w:ind w:right="64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Конончук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Н.И.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ED3B6C" w:rsidRDefault="00A04E9A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01.09.23г. – </w:t>
            </w:r>
          </w:p>
          <w:p w:rsidR="00A04E9A" w:rsidRPr="00ED3B6C" w:rsidRDefault="00A04E9A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A04E9A" w:rsidRPr="00ED3B6C" w:rsidTr="00824AB2">
        <w:trPr>
          <w:trHeight w:val="7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664A52" w:rsidRDefault="00A04E9A" w:rsidP="00824AB2">
            <w:pPr>
              <w:spacing w:after="0"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  <w:r w:rsidRPr="00664A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E9A" w:rsidRPr="00ED3B6C" w:rsidRDefault="00A04E9A" w:rsidP="00824AB2">
            <w:pPr>
              <w:spacing w:after="0" w:line="256" w:lineRule="auto"/>
              <w:ind w:right="59"/>
              <w:jc w:val="both"/>
              <w:rPr>
                <w:rFonts w:ascii="Calibri" w:eastAsia="Calibri" w:hAnsi="Calibri" w:cs="Calibri"/>
                <w:color w:val="000000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</w:rPr>
              <w:t>Простые механизмы: рычаг, блок, наклонная плоскость. Правило равновесия рычага</w:t>
            </w:r>
            <w:proofErr w:type="gramStart"/>
            <w:r w:rsidRPr="00ED3B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gramStart"/>
            <w:r w:rsidRPr="00ED3B6C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proofErr w:type="gramEnd"/>
            <w:r w:rsidRPr="00ED3B6C">
              <w:rPr>
                <w:rFonts w:ascii="Times New Roman" w:eastAsia="Times New Roman" w:hAnsi="Times New Roman" w:cs="Times New Roman"/>
                <w:color w:val="000000"/>
              </w:rPr>
              <w:t xml:space="preserve">изика) (Направление «Урочная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664A52" w:rsidRDefault="00A04E9A" w:rsidP="00824AB2">
            <w:pPr>
              <w:spacing w:after="0" w:line="256" w:lineRule="auto"/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64A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ED3B6C" w:rsidRDefault="00A04E9A" w:rsidP="00824AB2">
            <w:pPr>
              <w:spacing w:after="0" w:line="256" w:lineRule="auto"/>
              <w:ind w:right="6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ED3B6C" w:rsidRDefault="00A04E9A" w:rsidP="00824AB2">
            <w:pPr>
              <w:spacing w:after="0" w:line="256" w:lineRule="auto"/>
              <w:ind w:right="64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Конончук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Н.И.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E9A" w:rsidRPr="00ED3B6C" w:rsidRDefault="00A04E9A" w:rsidP="00824AB2">
            <w:pPr>
              <w:spacing w:after="15"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01.09.23г. – </w:t>
            </w:r>
          </w:p>
          <w:p w:rsidR="00A04E9A" w:rsidRPr="00ED3B6C" w:rsidRDefault="00A04E9A" w:rsidP="00824AB2">
            <w:pPr>
              <w:spacing w:after="0" w:line="256" w:lineRule="auto"/>
              <w:ind w:right="6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D3B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20.05.24 г </w:t>
            </w:r>
          </w:p>
        </w:tc>
      </w:tr>
      <w:tr w:rsidR="00A04E9A" w:rsidRPr="00ED3B6C" w:rsidTr="00456C48">
        <w:trPr>
          <w:trHeight w:val="768"/>
        </w:trPr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E9A" w:rsidRPr="00ED3B6C" w:rsidRDefault="00A04E9A" w:rsidP="00824AB2">
            <w:pPr>
              <w:spacing w:after="0" w:line="256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535E3">
              <w:rPr>
                <w:rFonts w:ascii="Times New Roman" w:eastAsia="Times New Roman" w:hAnsi="Times New Roman" w:cs="Times New Roman"/>
                <w:color w:val="000000"/>
              </w:rPr>
              <w:t>Итого часов профориентации</w:t>
            </w:r>
            <w:proofErr w:type="gramStart"/>
            <w:r w:rsidRPr="004535E3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E9A" w:rsidRPr="00664A52" w:rsidRDefault="00A04E9A" w:rsidP="00824AB2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E9A" w:rsidRPr="00ED3B6C" w:rsidRDefault="00A04E9A" w:rsidP="00824AB2">
            <w:pPr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E9A" w:rsidRDefault="00A04E9A" w:rsidP="00824AB2">
            <w:pPr>
              <w:spacing w:after="0" w:line="256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E9A" w:rsidRPr="00ED3B6C" w:rsidRDefault="00A04E9A" w:rsidP="00824AB2">
            <w:pPr>
              <w:spacing w:after="15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</w:tbl>
    <w:p w:rsidR="007760ED" w:rsidRPr="00ED3B6C" w:rsidRDefault="007760ED" w:rsidP="007760ED">
      <w:pPr>
        <w:spacing w:after="0" w:line="256" w:lineRule="auto"/>
        <w:ind w:left="-1133" w:right="15562"/>
        <w:rPr>
          <w:rFonts w:ascii="Calibri" w:eastAsia="Calibri" w:hAnsi="Calibri" w:cs="Calibri"/>
          <w:color w:val="000000"/>
          <w:lang w:val="en-US"/>
        </w:rPr>
      </w:pPr>
    </w:p>
    <w:sectPr w:rsidR="007760ED" w:rsidRPr="00ED3B6C" w:rsidSect="007760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46"/>
    <w:rsid w:val="0014385E"/>
    <w:rsid w:val="002639D7"/>
    <w:rsid w:val="004535E3"/>
    <w:rsid w:val="00664A52"/>
    <w:rsid w:val="007760ED"/>
    <w:rsid w:val="009C6846"/>
    <w:rsid w:val="00A04E9A"/>
    <w:rsid w:val="00B3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7</cp:revision>
  <dcterms:created xsi:type="dcterms:W3CDTF">2023-08-22T18:03:00Z</dcterms:created>
  <dcterms:modified xsi:type="dcterms:W3CDTF">2023-08-22T18:30:00Z</dcterms:modified>
</cp:coreProperties>
</file>